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jc w:val="center"/>
        <w:rPr>
          <w:rFonts w:ascii="Times New Roman" w:hAnsi="Times New Roman" w:cs="Times New Roman"/>
          <w:b/>
          <w:sz w:val="56"/>
        </w:rPr>
      </w:pPr>
      <w:r>
        <w:rPr>
          <w:rFonts w:ascii="Times New Roman" w:hAnsi="Times New Roman" w:cs="Times New Roman"/>
          <w:b/>
          <w:sz w:val="56"/>
        </w:rPr>
        <w:t xml:space="preserve">График                                                        приема пищи в МБОУ «СОШ </w:t>
      </w:r>
      <w:proofErr w:type="spellStart"/>
      <w:r>
        <w:rPr>
          <w:rFonts w:ascii="Times New Roman" w:hAnsi="Times New Roman" w:cs="Times New Roman"/>
          <w:b/>
          <w:sz w:val="56"/>
        </w:rPr>
        <w:t>с.Урманаево</w:t>
      </w:r>
      <w:proofErr w:type="spellEnd"/>
      <w:r>
        <w:rPr>
          <w:rFonts w:ascii="Times New Roman" w:hAnsi="Times New Roman" w:cs="Times New Roman"/>
          <w:b/>
          <w:sz w:val="56"/>
        </w:rPr>
        <w:t xml:space="preserve">» </w:t>
      </w:r>
      <w:proofErr w:type="spellStart"/>
      <w:r>
        <w:rPr>
          <w:rFonts w:ascii="Times New Roman" w:hAnsi="Times New Roman" w:cs="Times New Roman"/>
          <w:b/>
          <w:sz w:val="56"/>
        </w:rPr>
        <w:t>Азнакаевского</w:t>
      </w:r>
      <w:proofErr w:type="spellEnd"/>
      <w:r>
        <w:rPr>
          <w:rFonts w:ascii="Times New Roman" w:hAnsi="Times New Roman" w:cs="Times New Roman"/>
          <w:b/>
          <w:sz w:val="56"/>
        </w:rPr>
        <w:t xml:space="preserve"> муниципального района РТ</w:t>
      </w:r>
    </w:p>
    <w:p>
      <w:pPr>
        <w:jc w:val="center"/>
        <w:rPr>
          <w:rFonts w:ascii="Times New Roman" w:hAnsi="Times New Roman" w:cs="Times New Roman"/>
          <w:b/>
          <w:sz w:val="56"/>
        </w:rPr>
      </w:pPr>
    </w:p>
    <w:p>
      <w:pPr>
        <w:jc w:val="center"/>
        <w:rPr>
          <w:rFonts w:ascii="Times New Roman" w:hAnsi="Times New Roman" w:cs="Times New Roman"/>
          <w:b/>
          <w:sz w:val="56"/>
        </w:rPr>
      </w:pPr>
      <w:r>
        <w:rPr>
          <w:rFonts w:ascii="Times New Roman" w:hAnsi="Times New Roman" w:cs="Times New Roman"/>
          <w:b/>
          <w:sz w:val="56"/>
        </w:rPr>
        <w:t>1 перемена 5-10 классы</w:t>
      </w:r>
    </w:p>
    <w:p>
      <w:pPr>
        <w:jc w:val="center"/>
        <w:rPr>
          <w:rFonts w:ascii="Times New Roman" w:hAnsi="Times New Roman" w:cs="Times New Roman"/>
          <w:b/>
          <w:sz w:val="56"/>
        </w:rPr>
      </w:pPr>
      <w:r>
        <w:rPr>
          <w:rFonts w:ascii="Times New Roman" w:hAnsi="Times New Roman" w:cs="Times New Roman"/>
          <w:b/>
          <w:sz w:val="56"/>
        </w:rPr>
        <w:t>2 перемена – 1-4 классы</w:t>
      </w:r>
    </w:p>
    <w:p>
      <w:pPr>
        <w:jc w:val="center"/>
        <w:rPr>
          <w:rFonts w:ascii="Times New Roman" w:hAnsi="Times New Roman" w:cs="Times New Roman"/>
          <w:b/>
          <w:sz w:val="56"/>
        </w:rPr>
      </w:pPr>
      <w:r>
        <w:rPr>
          <w:rFonts w:ascii="Times New Roman" w:hAnsi="Times New Roman" w:cs="Times New Roman"/>
          <w:b/>
          <w:sz w:val="56"/>
        </w:rPr>
        <w:t>4 перемена 5-10 классы</w:t>
      </w:r>
    </w:p>
    <w:p>
      <w:pPr>
        <w:jc w:val="center"/>
        <w:rPr>
          <w:rFonts w:ascii="Times New Roman" w:hAnsi="Times New Roman" w:cs="Times New Roman"/>
          <w:b/>
          <w:sz w:val="56"/>
        </w:rPr>
      </w:pPr>
      <w:r>
        <w:rPr>
          <w:rFonts w:ascii="Times New Roman" w:hAnsi="Times New Roman" w:cs="Times New Roman"/>
          <w:b/>
          <w:sz w:val="56"/>
        </w:rPr>
        <w:t>5 перемена – 1-10</w:t>
      </w:r>
      <w:bookmarkStart w:id="0" w:name="_GoBack"/>
      <w:bookmarkEnd w:id="0"/>
      <w:r>
        <w:rPr>
          <w:rFonts w:ascii="Times New Roman" w:hAnsi="Times New Roman" w:cs="Times New Roman"/>
          <w:b/>
          <w:sz w:val="56"/>
        </w:rPr>
        <w:t xml:space="preserve"> классы</w:t>
      </w:r>
    </w:p>
    <w:p>
      <w:pPr>
        <w:jc w:val="center"/>
        <w:rPr>
          <w:rFonts w:ascii="Times New Roman" w:hAnsi="Times New Roman" w:cs="Times New Roman"/>
        </w:rPr>
      </w:pPr>
    </w:p>
    <w:p>
      <w:pPr>
        <w:jc w:val="center"/>
        <w:rPr>
          <w:rFonts w:ascii="Times New Roman" w:hAnsi="Times New Roman" w:cs="Times New Roman"/>
        </w:rPr>
      </w:pP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15C128-6DC0-490D-844D-61EA48920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</cp:revision>
  <dcterms:created xsi:type="dcterms:W3CDTF">2020-11-02T09:18:00Z</dcterms:created>
  <dcterms:modified xsi:type="dcterms:W3CDTF">2020-11-02T09:18:00Z</dcterms:modified>
</cp:coreProperties>
</file>